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642881" w:rsidRDefault="00642881">
      <w:r>
        <w:t xml:space="preserve">Fiche d’évaluation radio: Julie </w:t>
      </w:r>
    </w:p>
    <w:p w:rsidR="00642881" w:rsidRDefault="00642881">
      <w:r>
        <w:t xml:space="preserve">Objectifs : Travailler  le coté E </w:t>
      </w:r>
    </w:p>
    <w:p w:rsidR="00642881" w:rsidRDefault="00642881">
      <w:r>
        <w:t>Objectifs :</w:t>
      </w:r>
    </w:p>
    <w:p w:rsidR="00642881" w:rsidRDefault="00642881" w:rsidP="007F2B32">
      <w:pPr>
        <w:pStyle w:val="ListParagraph"/>
        <w:numPr>
          <w:ilvl w:val="0"/>
          <w:numId w:val="1"/>
        </w:numPr>
      </w:pPr>
      <w:r>
        <w:t>Au moins  6 prises de paroles spontanées</w:t>
      </w:r>
    </w:p>
    <w:p w:rsidR="00642881" w:rsidRDefault="00642881" w:rsidP="007F2B32">
      <w:pPr>
        <w:pStyle w:val="ListParagraph"/>
        <w:numPr>
          <w:ilvl w:val="0"/>
          <w:numId w:val="1"/>
        </w:numPr>
      </w:pPr>
      <w:r>
        <w:t>Une intervention d’au moins une 30 s</w:t>
      </w:r>
    </w:p>
    <w:p w:rsidR="00642881" w:rsidRDefault="00642881" w:rsidP="007F2B32">
      <w:pPr>
        <w:pStyle w:val="ListParagraph"/>
        <w:numPr>
          <w:ilvl w:val="0"/>
          <w:numId w:val="1"/>
        </w:numPr>
      </w:pPr>
      <w:r>
        <w:t>Fluidité de l’expression : 7/10</w:t>
      </w:r>
    </w:p>
    <w:p w:rsidR="00642881" w:rsidRDefault="00642881" w:rsidP="007F2B32">
      <w:pPr>
        <w:pStyle w:val="ListParagraph"/>
        <w:numPr>
          <w:ilvl w:val="0"/>
          <w:numId w:val="1"/>
        </w:numPr>
      </w:pPr>
      <w:r>
        <w:t>Aisance : 6/10</w:t>
      </w:r>
    </w:p>
    <w:p w:rsidR="00642881" w:rsidRDefault="00642881" w:rsidP="007F2B32">
      <w:pPr>
        <w:pStyle w:val="ListParagraph"/>
        <w:numPr>
          <w:ilvl w:val="0"/>
          <w:numId w:val="1"/>
        </w:numPr>
      </w:pPr>
      <w:r>
        <w:t>Clarté de l’élocution : 6/10</w:t>
      </w:r>
    </w:p>
    <w:p w:rsidR="00642881" w:rsidRDefault="00642881" w:rsidP="0070604F">
      <w:pPr>
        <w:pStyle w:val="ListParagraph"/>
        <w:ind w:left="0"/>
      </w:pPr>
    </w:p>
    <w:p w:rsidR="00642881" w:rsidRDefault="00642881" w:rsidP="0070604F">
      <w:pPr>
        <w:pStyle w:val="ListParagraph"/>
        <w:ind w:left="0"/>
      </w:pPr>
      <w:r>
        <w:t>Résultats (réponses de Philippe, Arthur, Johanne, Sophie)</w:t>
      </w:r>
    </w:p>
    <w:p w:rsidR="00642881" w:rsidRDefault="00642881" w:rsidP="0070604F">
      <w:pPr>
        <w:pStyle w:val="ListParagraph"/>
        <w:ind w:left="0"/>
      </w:pPr>
    </w:p>
    <w:p w:rsidR="00642881" w:rsidRDefault="00642881" w:rsidP="007F2B32">
      <w:pPr>
        <w:pStyle w:val="ListParagraph"/>
        <w:numPr>
          <w:ilvl w:val="0"/>
          <w:numId w:val="1"/>
        </w:numPr>
      </w:pPr>
      <w:r>
        <w:t>10 prises de paroles</w:t>
      </w:r>
    </w:p>
    <w:p w:rsidR="00642881" w:rsidRDefault="00642881" w:rsidP="007F2B32">
      <w:pPr>
        <w:pStyle w:val="ListParagraph"/>
        <w:numPr>
          <w:ilvl w:val="0"/>
          <w:numId w:val="1"/>
        </w:numPr>
      </w:pPr>
      <w:r>
        <w:t>Plusieurs interventions de 20s</w:t>
      </w:r>
    </w:p>
    <w:p w:rsidR="00642881" w:rsidRDefault="00642881" w:rsidP="007F2B32">
      <w:pPr>
        <w:pStyle w:val="ListParagraph"/>
        <w:numPr>
          <w:ilvl w:val="0"/>
          <w:numId w:val="1"/>
        </w:numPr>
      </w:pPr>
      <w:r>
        <w:t>Fluidité de l’expression : 8/10</w:t>
      </w:r>
    </w:p>
    <w:p w:rsidR="00642881" w:rsidRDefault="00642881" w:rsidP="007F2B32">
      <w:pPr>
        <w:pStyle w:val="ListParagraph"/>
        <w:numPr>
          <w:ilvl w:val="0"/>
          <w:numId w:val="1"/>
        </w:numPr>
      </w:pPr>
      <w:r>
        <w:t>Aisance : 7/10</w:t>
      </w:r>
    </w:p>
    <w:p w:rsidR="00642881" w:rsidRDefault="00642881" w:rsidP="007F2B32">
      <w:pPr>
        <w:pStyle w:val="ListParagraph"/>
        <w:numPr>
          <w:ilvl w:val="0"/>
          <w:numId w:val="1"/>
        </w:numPr>
      </w:pPr>
      <w:r>
        <w:t>Clarté de l’élocution : 7/10</w:t>
      </w:r>
    </w:p>
    <w:p w:rsidR="00642881" w:rsidRDefault="00642881" w:rsidP="0070604F">
      <w:pPr>
        <w:pStyle w:val="ListParagraph"/>
        <w:ind w:left="0"/>
      </w:pPr>
    </w:p>
    <w:p w:rsidR="00642881" w:rsidRDefault="00642881" w:rsidP="0070604F">
      <w:pPr>
        <w:pStyle w:val="ListParagraph"/>
        <w:ind w:left="0"/>
      </w:pPr>
      <w:r>
        <w:t>Impression personnelle</w:t>
      </w:r>
    </w:p>
    <w:p w:rsidR="00642881" w:rsidRDefault="00642881" w:rsidP="0070604F">
      <w:pPr>
        <w:pStyle w:val="ListParagraph"/>
        <w:ind w:left="0"/>
      </w:pPr>
    </w:p>
    <w:p w:rsidR="00642881" w:rsidRDefault="00642881" w:rsidP="0070604F">
      <w:pPr>
        <w:pStyle w:val="ListParagraph"/>
        <w:ind w:left="0"/>
      </w:pPr>
      <w:r>
        <w:t xml:space="preserve">J’étais un peu stressée au départ mais étant donné que je connais les personnes présentes et que j’avais préparé mon intervention, je me suis sentie à l’aise au final, ce qui s’est ressentie pendant le débat je pense, puisque je n’ai pas hésité à prendre parole et à exposer mon opinion. </w:t>
      </w:r>
    </w:p>
    <w:p w:rsidR="00642881" w:rsidRDefault="00642881" w:rsidP="0070604F">
      <w:pPr>
        <w:pStyle w:val="ListParagraph"/>
        <w:ind w:left="0"/>
      </w:pPr>
    </w:p>
    <w:p w:rsidR="00642881" w:rsidRDefault="00642881" w:rsidP="0070604F">
      <w:pPr>
        <w:pStyle w:val="ListParagraph"/>
        <w:ind w:left="0"/>
      </w:pPr>
      <w:r>
        <w:t>L’étape au-dessus ?</w:t>
      </w:r>
    </w:p>
    <w:p w:rsidR="00642881" w:rsidRDefault="00642881" w:rsidP="0070604F">
      <w:pPr>
        <w:pStyle w:val="ListParagraph"/>
        <w:ind w:left="0"/>
      </w:pPr>
    </w:p>
    <w:p w:rsidR="00642881" w:rsidRDefault="00642881" w:rsidP="0070604F">
      <w:pPr>
        <w:pStyle w:val="ListParagraph"/>
        <w:ind w:left="0"/>
      </w:pPr>
      <w:r>
        <w:t>Une conversation avec des personnes que je ne connais pas  et sur un sujet que je maîtrise moins.</w:t>
      </w:r>
    </w:p>
    <w:p w:rsidR="00642881" w:rsidRDefault="00642881" w:rsidP="0070604F">
      <w:pPr>
        <w:pStyle w:val="ListParagraph"/>
        <w:ind w:left="0"/>
      </w:pPr>
    </w:p>
    <w:sectPr w:rsidR="00642881" w:rsidSect="00BC1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00100" w:usb3="00000000" w:csb0="80000000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72C2A76"/>
    <w:multiLevelType w:val="hybridMultilevel"/>
    <w:tmpl w:val="73BEC6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7F2B32"/>
    <w:rsid w:val="000332F2"/>
    <w:rsid w:val="00642881"/>
    <w:rsid w:val="0070604F"/>
    <w:rsid w:val="007F2B32"/>
    <w:rsid w:val="00BC12E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2E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customStyle="1" w:styleId="TableauNorm">
    <w:name w:val="Tableau Norm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F2B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21</Words>
  <Characters>124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Etudiant ENSGSI</dc:creator>
  <cp:keywords/>
  <cp:lastModifiedBy>julie tran</cp:lastModifiedBy>
  <cp:revision>5</cp:revision>
  <dcterms:created xsi:type="dcterms:W3CDTF">2013-12-02T11:55:00Z</dcterms:created>
  <dcterms:modified xsi:type="dcterms:W3CDTF">2013-12-02T12:51:00Z</dcterms:modified>
</cp:coreProperties>
</file>